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52CDA" w:rsidRPr="00AA5882" w:rsidRDefault="00152CDA">
      <w:pPr>
        <w:rPr>
          <w:b/>
        </w:rPr>
      </w:pPr>
      <w:r w:rsidRPr="00AA5882">
        <w:rPr>
          <w:rFonts w:hint="eastAsia"/>
          <w:b/>
        </w:rPr>
        <w:t>RI</w:t>
      </w:r>
      <w:r w:rsidRPr="00AA5882">
        <w:rPr>
          <w:rFonts w:hint="eastAsia"/>
          <w:b/>
        </w:rPr>
        <w:t>计算程序说明：</w:t>
      </w:r>
    </w:p>
    <w:p w:rsidR="00510180" w:rsidRDefault="00152CDA" w:rsidP="00510180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文件准备：与程序在同一个文件夹里需要准备：</w:t>
      </w:r>
    </w:p>
    <w:p w:rsidR="00510180" w:rsidRDefault="00510180" w:rsidP="00510180">
      <w:pPr>
        <w:pStyle w:val="a3"/>
        <w:ind w:left="360" w:firstLineChars="0" w:firstLine="0"/>
      </w:pPr>
      <w:r>
        <w:rPr>
          <w:rFonts w:hint="eastAsia"/>
        </w:rPr>
        <w:t>a</w:t>
      </w:r>
      <w:r>
        <w:rPr>
          <w:rFonts w:hint="eastAsia"/>
        </w:rPr>
        <w:t>、</w:t>
      </w:r>
      <w:r>
        <w:rPr>
          <w:rFonts w:hint="eastAsia"/>
        </w:rPr>
        <w:t>Export</w:t>
      </w:r>
      <w:r>
        <w:rPr>
          <w:rFonts w:hint="eastAsia"/>
        </w:rPr>
        <w:t>文件夹，里面放</w:t>
      </w:r>
      <w:proofErr w:type="gramStart"/>
      <w:r>
        <w:rPr>
          <w:rFonts w:hint="eastAsia"/>
        </w:rPr>
        <w:t>所有标品</w:t>
      </w:r>
      <w:proofErr w:type="gramEnd"/>
      <w:r>
        <w:rPr>
          <w:rFonts w:hint="eastAsia"/>
        </w:rPr>
        <w:t>保留时间相差</w:t>
      </w:r>
      <w:r>
        <w:rPr>
          <w:rFonts w:hint="eastAsia"/>
        </w:rPr>
        <w:t>0.2</w:t>
      </w:r>
      <w:r w:rsidR="007979D1">
        <w:rPr>
          <w:rFonts w:hint="eastAsia"/>
        </w:rPr>
        <w:t>以内</w:t>
      </w:r>
      <w:r>
        <w:rPr>
          <w:rFonts w:hint="eastAsia"/>
        </w:rPr>
        <w:t>的匹配过的文件，注意里面的文件不能处于打开状态，不然会报错（</w:t>
      </w:r>
      <w:r>
        <w:rPr>
          <w:rFonts w:hint="eastAsia"/>
        </w:rPr>
        <w:t>excel</w:t>
      </w:r>
      <w:r>
        <w:rPr>
          <w:rFonts w:hint="eastAsia"/>
        </w:rPr>
        <w:t>打开会有隐藏临时文件产生，程序会读到，但读不了数据，于是报错）。</w:t>
      </w:r>
      <w:r w:rsidR="00E34A41">
        <w:rPr>
          <w:rFonts w:hint="eastAsia"/>
        </w:rPr>
        <w:t>文件格式要求：第一行为名称，第二行开始为数字，前三列必须满足：第一列不为空</w:t>
      </w:r>
    </w:p>
    <w:p w:rsidR="00510180" w:rsidRDefault="00510180" w:rsidP="00510180">
      <w:pPr>
        <w:pStyle w:val="a3"/>
        <w:ind w:left="360" w:firstLineChars="0" w:firstLine="0"/>
      </w:pPr>
      <w:r>
        <w:rPr>
          <w:rFonts w:hint="eastAsia"/>
        </w:rPr>
        <w:t>b</w:t>
      </w:r>
      <w:r>
        <w:rPr>
          <w:rFonts w:hint="eastAsia"/>
        </w:rPr>
        <w:t>、</w:t>
      </w:r>
      <w:proofErr w:type="spellStart"/>
      <w:r>
        <w:rPr>
          <w:rFonts w:hint="eastAsia"/>
        </w:rPr>
        <w:t>OutPut</w:t>
      </w:r>
      <w:proofErr w:type="spellEnd"/>
      <w:r>
        <w:rPr>
          <w:rFonts w:hint="eastAsia"/>
        </w:rPr>
        <w:t>文件夹，此文件夹可以随意放文件，计算过的文件会全部放入这里。</w:t>
      </w:r>
    </w:p>
    <w:p w:rsidR="00152CDA" w:rsidRDefault="00510180" w:rsidP="00510180">
      <w:pPr>
        <w:pStyle w:val="a3"/>
        <w:ind w:left="360" w:firstLineChars="0" w:firstLine="0"/>
      </w:pPr>
      <w:r>
        <w:rPr>
          <w:rFonts w:hint="eastAsia"/>
        </w:rPr>
        <w:t>c</w:t>
      </w:r>
      <w:r>
        <w:rPr>
          <w:rFonts w:hint="eastAsia"/>
        </w:rPr>
        <w:t>、命名为：</w:t>
      </w:r>
      <w:proofErr w:type="spellStart"/>
      <w:r>
        <w:rPr>
          <w:rFonts w:hint="eastAsia"/>
        </w:rPr>
        <w:t>StandardRI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的</w:t>
      </w:r>
      <w:r>
        <w:rPr>
          <w:rFonts w:hint="eastAsia"/>
        </w:rPr>
        <w:t>excel</w:t>
      </w:r>
      <w:r>
        <w:rPr>
          <w:rFonts w:hint="eastAsia"/>
        </w:rPr>
        <w:t>表格，其中一个表格命名为</w:t>
      </w:r>
      <w:r>
        <w:rPr>
          <w:rFonts w:hint="eastAsia"/>
        </w:rPr>
        <w:t>Standard</w:t>
      </w:r>
      <w:r>
        <w:rPr>
          <w:rFonts w:hint="eastAsia"/>
        </w:rPr>
        <w:t>，里面</w:t>
      </w:r>
      <w:proofErr w:type="gramStart"/>
      <w:r>
        <w:rPr>
          <w:rFonts w:hint="eastAsia"/>
        </w:rPr>
        <w:t>放标品</w:t>
      </w:r>
      <w:proofErr w:type="gramEnd"/>
      <w:r>
        <w:rPr>
          <w:rFonts w:hint="eastAsia"/>
        </w:rPr>
        <w:t>的保留时间</w:t>
      </w:r>
      <w:r w:rsidR="007979D1">
        <w:rPr>
          <w:rFonts w:hint="eastAsia"/>
        </w:rPr>
        <w:t>，第一列必须为连续的碳数（可以任意数字开始或者结束，但一旦开始就必须是连续的数字），第二列为保留时间（如果保留时间预计不可靠，则记为</w:t>
      </w:r>
      <w:r w:rsidR="007979D1">
        <w:rPr>
          <w:rFonts w:hint="eastAsia"/>
        </w:rPr>
        <w:t>0</w:t>
      </w:r>
      <w:r w:rsidR="007979D1">
        <w:rPr>
          <w:rFonts w:hint="eastAsia"/>
        </w:rPr>
        <w:t>，此时程序跳过</w:t>
      </w:r>
      <w:r w:rsidR="00832B67">
        <w:rPr>
          <w:rFonts w:hint="eastAsia"/>
        </w:rPr>
        <w:t>此碳数，利用前后不为零的最近的两个保留时间进行计算，连续几个保留时间为零也可以</w:t>
      </w:r>
      <w:r w:rsidR="007979D1">
        <w:rPr>
          <w:rFonts w:hint="eastAsia"/>
        </w:rPr>
        <w:t>）</w:t>
      </w:r>
    </w:p>
    <w:p w:rsidR="009A7311" w:rsidRDefault="009A7311" w:rsidP="00510180">
      <w:pPr>
        <w:pStyle w:val="a3"/>
        <w:ind w:left="360" w:firstLineChars="0" w:firstLine="0"/>
      </w:pPr>
      <w:r>
        <w:rPr>
          <w:noProof/>
        </w:rPr>
        <w:drawing>
          <wp:inline distT="0" distB="0" distL="0" distR="0">
            <wp:extent cx="5274310" cy="1266966"/>
            <wp:effectExtent l="19050" t="0" r="2540" b="0"/>
            <wp:docPr id="2" name="图片 2" descr="C:\Users\ADMINI~1\AppData\Local\Temp\156829721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1568297212(1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66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7311" w:rsidRDefault="009A7311" w:rsidP="00510180">
      <w:pPr>
        <w:pStyle w:val="a3"/>
        <w:ind w:left="360" w:firstLineChars="0" w:firstLine="0"/>
      </w:pPr>
      <w:r>
        <w:rPr>
          <w:noProof/>
        </w:rPr>
        <w:drawing>
          <wp:inline distT="0" distB="0" distL="0" distR="0">
            <wp:extent cx="5274310" cy="3188166"/>
            <wp:effectExtent l="19050" t="0" r="2540" b="0"/>
            <wp:docPr id="4" name="图片 4" descr="C:\Users\ADMINI~1\AppData\Local\Temp\156829734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1568297343(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88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7311" w:rsidRDefault="009A7311" w:rsidP="00510180">
      <w:pPr>
        <w:pStyle w:val="a3"/>
        <w:ind w:left="360" w:firstLineChars="0" w:firstLine="0"/>
      </w:pPr>
      <w:r>
        <w:rPr>
          <w:rFonts w:hint="eastAsia"/>
        </w:rPr>
        <w:t>红框里的数字必须连续</w:t>
      </w:r>
    </w:p>
    <w:p w:rsidR="009A7311" w:rsidRDefault="009A7311" w:rsidP="00510180">
      <w:pPr>
        <w:pStyle w:val="a3"/>
        <w:ind w:left="360" w:firstLineChars="0" w:firstLine="0"/>
      </w:pPr>
      <w:r>
        <w:rPr>
          <w:rFonts w:hint="eastAsia"/>
        </w:rPr>
        <w:t>保留时间前面为零可以，但最后一个保留时间不要为零。</w:t>
      </w:r>
    </w:p>
    <w:p w:rsidR="00832B67" w:rsidRDefault="00832B67" w:rsidP="00510180">
      <w:pPr>
        <w:pStyle w:val="a3"/>
        <w:ind w:left="360" w:firstLineChars="0" w:firstLine="0"/>
      </w:pPr>
    </w:p>
    <w:p w:rsidR="00510180" w:rsidRDefault="00510180" w:rsidP="00510180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默认的参数说明：</w:t>
      </w:r>
    </w:p>
    <w:p w:rsidR="005C46D7" w:rsidRDefault="005C46D7" w:rsidP="005C46D7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2468908"/>
            <wp:effectExtent l="19050" t="0" r="2540" b="0"/>
            <wp:docPr id="1" name="图片 1" descr="C:\Users\ADMINI~1\AppData\Local\Temp\156829299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1568292994(1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68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46D7" w:rsidRDefault="005C46D7" w:rsidP="005C46D7">
      <w:pPr>
        <w:pStyle w:val="a3"/>
        <w:ind w:left="360" w:firstLineChars="0" w:firstLine="0"/>
      </w:pPr>
      <w:r>
        <w:rPr>
          <w:rFonts w:hint="eastAsia"/>
        </w:rPr>
        <w:t>红框：文件夹的名字，可以更改，与实际文件夹名字保持一致即可。</w:t>
      </w:r>
    </w:p>
    <w:p w:rsidR="005C46D7" w:rsidRDefault="005C46D7" w:rsidP="005C46D7">
      <w:pPr>
        <w:pStyle w:val="a3"/>
        <w:ind w:left="360" w:firstLineChars="0" w:firstLine="0"/>
      </w:pPr>
      <w:r>
        <w:rPr>
          <w:rFonts w:hint="eastAsia"/>
        </w:rPr>
        <w:t>绿框：</w:t>
      </w:r>
      <w:proofErr w:type="gramStart"/>
      <w:r>
        <w:rPr>
          <w:rFonts w:hint="eastAsia"/>
        </w:rPr>
        <w:t>标品文件</w:t>
      </w:r>
      <w:proofErr w:type="gramEnd"/>
      <w:r>
        <w:rPr>
          <w:rFonts w:hint="eastAsia"/>
        </w:rPr>
        <w:t>的文件名和表格名，可以更改，与实际文件夹名字保持一致即可。注意单引号的保留，更改后需显示为紫色（与图中颜色保持一致）。</w:t>
      </w:r>
    </w:p>
    <w:p w:rsidR="00925D82" w:rsidRDefault="00925D82" w:rsidP="005C46D7">
      <w:pPr>
        <w:pStyle w:val="a3"/>
        <w:ind w:left="360" w:firstLineChars="0" w:firstLine="0"/>
      </w:pPr>
      <w:proofErr w:type="gramStart"/>
      <w:r>
        <w:rPr>
          <w:rFonts w:hint="eastAsia"/>
        </w:rPr>
        <w:t>蓝框</w:t>
      </w:r>
      <w:proofErr w:type="gramEnd"/>
      <w:r>
        <w:rPr>
          <w:rFonts w:hint="eastAsia"/>
        </w:rPr>
        <w:t>：保留时间波动的范围，数据文件中质荷比匹配上后，如果保留时间</w:t>
      </w:r>
      <w:proofErr w:type="gramStart"/>
      <w:r>
        <w:rPr>
          <w:rFonts w:hint="eastAsia"/>
        </w:rPr>
        <w:t>和标品表格</w:t>
      </w:r>
      <w:proofErr w:type="gramEnd"/>
      <w:r>
        <w:rPr>
          <w:rFonts w:hint="eastAsia"/>
        </w:rPr>
        <w:t>中对应碳数的时间的差值的绝对值小于它，则认为是这个标品。可以进行更改。</w:t>
      </w:r>
      <w:proofErr w:type="spellStart"/>
      <w:r>
        <w:rPr>
          <w:rFonts w:hint="eastAsia"/>
        </w:rPr>
        <w:t>MzDiff</w:t>
      </w:r>
      <w:proofErr w:type="spellEnd"/>
      <w:r>
        <w:rPr>
          <w:rFonts w:hint="eastAsia"/>
        </w:rPr>
        <w:t>类似，根据需要更改。</w:t>
      </w:r>
      <w:proofErr w:type="spellStart"/>
      <w:r>
        <w:rPr>
          <w:rFonts w:hint="eastAsia"/>
        </w:rPr>
        <w:t>IntenH</w:t>
      </w:r>
      <w:proofErr w:type="spellEnd"/>
      <w:r>
        <w:rPr>
          <w:rFonts w:hint="eastAsia"/>
        </w:rPr>
        <w:t>的值，用于</w:t>
      </w:r>
      <w:proofErr w:type="gramStart"/>
      <w:r>
        <w:rPr>
          <w:rFonts w:hint="eastAsia"/>
        </w:rPr>
        <w:t>存在峰拖尾</w:t>
      </w:r>
      <w:proofErr w:type="gramEnd"/>
      <w:r>
        <w:rPr>
          <w:rFonts w:hint="eastAsia"/>
        </w:rPr>
        <w:t>冲顶情况，但没有提前检查过，设定值之后，可以在输出的表格中的</w:t>
      </w:r>
      <w:r>
        <w:rPr>
          <w:rFonts w:hint="eastAsia"/>
        </w:rPr>
        <w:t>Output</w:t>
      </w:r>
      <w:r>
        <w:rPr>
          <w:rFonts w:hint="eastAsia"/>
        </w:rPr>
        <w:t>表格中看提取出的保留时间，如果数据显示为零，</w:t>
      </w:r>
      <w:proofErr w:type="gramStart"/>
      <w:r>
        <w:rPr>
          <w:rFonts w:hint="eastAsia"/>
        </w:rPr>
        <w:t>而标品表</w:t>
      </w:r>
      <w:proofErr w:type="gramEnd"/>
      <w:r>
        <w:rPr>
          <w:rFonts w:hint="eastAsia"/>
        </w:rPr>
        <w:t>格中不为零，则表示</w:t>
      </w:r>
      <w:proofErr w:type="gramStart"/>
      <w:r>
        <w:rPr>
          <w:rFonts w:hint="eastAsia"/>
        </w:rPr>
        <w:t>这个标品</w:t>
      </w:r>
      <w:proofErr w:type="gramEnd"/>
      <w:r>
        <w:rPr>
          <w:rFonts w:hint="eastAsia"/>
        </w:rPr>
        <w:t>在这</w:t>
      </w:r>
      <w:proofErr w:type="gramStart"/>
      <w:r>
        <w:rPr>
          <w:rFonts w:hint="eastAsia"/>
        </w:rPr>
        <w:t>次运</w:t>
      </w:r>
      <w:proofErr w:type="gramEnd"/>
      <w:r>
        <w:rPr>
          <w:rFonts w:hint="eastAsia"/>
        </w:rPr>
        <w:t>行中测得值超过了这个强度，并被视为保留时间不准，程序跳过了这个值，利用前后</w:t>
      </w:r>
      <w:proofErr w:type="gramStart"/>
      <w:r>
        <w:rPr>
          <w:rFonts w:hint="eastAsia"/>
        </w:rPr>
        <w:t>的标品保留时</w:t>
      </w:r>
      <w:proofErr w:type="gramEnd"/>
      <w:r>
        <w:rPr>
          <w:rFonts w:hint="eastAsia"/>
        </w:rPr>
        <w:t>间进行计算。</w:t>
      </w:r>
    </w:p>
    <w:p w:rsidR="004922C6" w:rsidRDefault="004922C6" w:rsidP="005C46D7">
      <w:pPr>
        <w:pStyle w:val="a3"/>
        <w:ind w:left="360" w:firstLineChars="0" w:firstLine="0"/>
      </w:pPr>
    </w:p>
    <w:p w:rsidR="004922C6" w:rsidRDefault="004922C6" w:rsidP="005C46D7">
      <w:pPr>
        <w:pStyle w:val="a3"/>
        <w:ind w:left="360" w:firstLineChars="0" w:firstLine="0"/>
      </w:pPr>
      <w:r>
        <w:rPr>
          <w:rFonts w:hint="eastAsia"/>
        </w:rPr>
        <w:t>然后点击运行即可。</w:t>
      </w:r>
    </w:p>
    <w:p w:rsidR="004922C6" w:rsidRDefault="004922C6" w:rsidP="005C46D7">
      <w:pPr>
        <w:pStyle w:val="a3"/>
        <w:ind w:left="360" w:firstLineChars="0" w:firstLine="0"/>
      </w:pPr>
    </w:p>
    <w:p w:rsidR="004922C6" w:rsidRDefault="004922C6" w:rsidP="005C46D7">
      <w:pPr>
        <w:pStyle w:val="a3"/>
        <w:ind w:left="360" w:firstLineChars="0" w:firstLine="0"/>
      </w:pPr>
      <w:r>
        <w:rPr>
          <w:rFonts w:hint="eastAsia"/>
        </w:rPr>
        <w:t>**</w:t>
      </w:r>
      <w:r>
        <w:rPr>
          <w:rFonts w:hint="eastAsia"/>
        </w:rPr>
        <w:t>注意：如果是</w:t>
      </w:r>
      <w:proofErr w:type="gramStart"/>
      <w:r>
        <w:rPr>
          <w:rFonts w:hint="eastAsia"/>
        </w:rPr>
        <w:t>因为峰</w:t>
      </w:r>
      <w:proofErr w:type="gramEnd"/>
      <w:r>
        <w:rPr>
          <w:rFonts w:hint="eastAsia"/>
        </w:rPr>
        <w:t>强过高，导致保留时间没有被采用，则计算保留时间的时候会被强行校正为对应</w:t>
      </w:r>
      <w:proofErr w:type="gramStart"/>
      <w:r>
        <w:rPr>
          <w:rFonts w:hint="eastAsia"/>
        </w:rPr>
        <w:t>的标品</w:t>
      </w:r>
      <w:proofErr w:type="gramEnd"/>
      <w:r>
        <w:rPr>
          <w:rFonts w:hint="eastAsia"/>
        </w:rPr>
        <w:t>的保留时间。</w:t>
      </w:r>
    </w:p>
    <w:p w:rsidR="004922C6" w:rsidRDefault="004922C6" w:rsidP="005C46D7">
      <w:pPr>
        <w:pStyle w:val="a3"/>
        <w:ind w:left="360" w:firstLineChars="0" w:firstLine="0"/>
      </w:pPr>
      <w:r>
        <w:rPr>
          <w:rFonts w:hint="eastAsia"/>
        </w:rPr>
        <w:t>如果人为设定为零，但实际样品中有，</w:t>
      </w:r>
      <w:proofErr w:type="gramStart"/>
      <w:r>
        <w:rPr>
          <w:rFonts w:hint="eastAsia"/>
        </w:rPr>
        <w:t>且峰强</w:t>
      </w:r>
      <w:proofErr w:type="gramEnd"/>
      <w:r>
        <w:rPr>
          <w:rFonts w:hint="eastAsia"/>
        </w:rPr>
        <w:t>不超过</w:t>
      </w:r>
      <w:proofErr w:type="spellStart"/>
      <w:r>
        <w:rPr>
          <w:rFonts w:hint="eastAsia"/>
        </w:rPr>
        <w:t>IntenH</w:t>
      </w:r>
      <w:proofErr w:type="spellEnd"/>
      <w:r>
        <w:rPr>
          <w:rFonts w:hint="eastAsia"/>
        </w:rPr>
        <w:t>，则可以删去红框里的内容（在红</w:t>
      </w:r>
      <w:proofErr w:type="gramStart"/>
      <w:r>
        <w:rPr>
          <w:rFonts w:hint="eastAsia"/>
        </w:rPr>
        <w:t>框内</w:t>
      </w:r>
      <w:proofErr w:type="gramEnd"/>
      <w:r>
        <w:rPr>
          <w:rFonts w:hint="eastAsia"/>
        </w:rPr>
        <w:t>容左边，</w:t>
      </w:r>
      <w:r w:rsidR="00221A35">
        <w:rPr>
          <w:rFonts w:hint="eastAsia"/>
        </w:rPr>
        <w:t>输入</w:t>
      </w:r>
      <w:r w:rsidR="00221A35">
        <w:rPr>
          <w:rFonts w:hint="eastAsia"/>
        </w:rPr>
        <w:t>%%</w:t>
      </w:r>
      <w:r w:rsidR="00221A35">
        <w:rPr>
          <w:rFonts w:hint="eastAsia"/>
        </w:rPr>
        <w:t>，框内内容变为绿色即可</w:t>
      </w:r>
      <w:r>
        <w:rPr>
          <w:rFonts w:hint="eastAsia"/>
        </w:rPr>
        <w:t>）</w:t>
      </w:r>
      <w:r w:rsidR="00221A35">
        <w:rPr>
          <w:rFonts w:hint="eastAsia"/>
        </w:rPr>
        <w:t>。</w:t>
      </w:r>
    </w:p>
    <w:p w:rsidR="004922C6" w:rsidRDefault="004922C6" w:rsidP="005C46D7">
      <w:pPr>
        <w:pStyle w:val="a3"/>
        <w:ind w:left="360" w:firstLineChars="0" w:firstLine="0"/>
      </w:pPr>
      <w:r>
        <w:rPr>
          <w:noProof/>
        </w:rPr>
        <w:drawing>
          <wp:inline distT="0" distB="0" distL="0" distR="0">
            <wp:extent cx="5274310" cy="1142283"/>
            <wp:effectExtent l="19050" t="0" r="2540" b="0"/>
            <wp:docPr id="5" name="图片 5" descr="C:\Users\ADMINI~1\AppData\Local\Temp\156829799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1568297990(1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42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46D7" w:rsidRDefault="005C46D7" w:rsidP="005C46D7">
      <w:pPr>
        <w:pStyle w:val="a3"/>
        <w:ind w:left="360" w:firstLineChars="0" w:firstLine="0"/>
      </w:pPr>
    </w:p>
    <w:p w:rsidR="003C1513" w:rsidRDefault="003C1513" w:rsidP="005C46D7">
      <w:pPr>
        <w:pStyle w:val="a3"/>
        <w:ind w:left="360" w:firstLineChars="0" w:firstLine="0"/>
      </w:pPr>
      <w:r>
        <w:rPr>
          <w:rFonts w:hint="eastAsia"/>
        </w:rPr>
        <w:t>**</w:t>
      </w:r>
      <w:proofErr w:type="gramStart"/>
      <w:r>
        <w:rPr>
          <w:rFonts w:hint="eastAsia"/>
        </w:rPr>
        <w:t>如果峰</w:t>
      </w:r>
      <w:proofErr w:type="gramEnd"/>
      <w:r>
        <w:rPr>
          <w:rFonts w:hint="eastAsia"/>
        </w:rPr>
        <w:t>强全部正常，只是超过了</w:t>
      </w:r>
      <w:proofErr w:type="spellStart"/>
      <w:r>
        <w:rPr>
          <w:rFonts w:hint="eastAsia"/>
        </w:rPr>
        <w:t>IntenH</w:t>
      </w:r>
      <w:proofErr w:type="spellEnd"/>
      <w:r>
        <w:rPr>
          <w:rFonts w:hint="eastAsia"/>
        </w:rPr>
        <w:t>，可将</w:t>
      </w:r>
      <w:proofErr w:type="spellStart"/>
      <w:r>
        <w:rPr>
          <w:rFonts w:hint="eastAsia"/>
        </w:rPr>
        <w:t>IntenH</w:t>
      </w:r>
      <w:proofErr w:type="spellEnd"/>
      <w:r>
        <w:rPr>
          <w:rFonts w:hint="eastAsia"/>
        </w:rPr>
        <w:t>改大或者如上删掉红框。</w:t>
      </w:r>
    </w:p>
    <w:p w:rsidR="003C1513" w:rsidRDefault="003C1513" w:rsidP="005C46D7">
      <w:pPr>
        <w:pStyle w:val="a3"/>
        <w:ind w:left="360" w:firstLineChars="0" w:firstLine="0"/>
        <w:rPr>
          <w:rFonts w:hint="eastAsia"/>
        </w:rPr>
      </w:pPr>
      <w:r>
        <w:rPr>
          <w:rFonts w:hint="eastAsia"/>
        </w:rPr>
        <w:t>如果一切正常，没有需要跳过的，程序即挨个利用保留指数进行计算。</w:t>
      </w:r>
      <w:bookmarkStart w:id="0" w:name="_GoBack"/>
      <w:bookmarkEnd w:id="0"/>
    </w:p>
    <w:p w:rsidR="00F476E4" w:rsidRDefault="00F476E4">
      <w:pPr>
        <w:widowControl/>
        <w:jc w:val="left"/>
      </w:pPr>
      <w:r>
        <w:br w:type="page"/>
      </w:r>
    </w:p>
    <w:p w:rsidR="00510180" w:rsidRPr="00AA5882" w:rsidRDefault="00F476E4" w:rsidP="00510180">
      <w:pPr>
        <w:rPr>
          <w:b/>
        </w:rPr>
      </w:pPr>
      <w:proofErr w:type="spellStart"/>
      <w:r w:rsidRPr="00AA5882">
        <w:rPr>
          <w:rFonts w:hint="eastAsia"/>
          <w:b/>
        </w:rPr>
        <w:lastRenderedPageBreak/>
        <w:t>FindSameRI</w:t>
      </w:r>
      <w:proofErr w:type="spellEnd"/>
      <w:r w:rsidRPr="00AA5882">
        <w:rPr>
          <w:rFonts w:hint="eastAsia"/>
          <w:b/>
        </w:rPr>
        <w:t>说明：</w:t>
      </w:r>
    </w:p>
    <w:p w:rsidR="008E5685" w:rsidRDefault="008E5685" w:rsidP="00510180">
      <w:r>
        <w:rPr>
          <w:rFonts w:hint="eastAsia"/>
        </w:rPr>
        <w:t>有</w:t>
      </w:r>
      <w:proofErr w:type="gramStart"/>
      <w:r>
        <w:rPr>
          <w:rFonts w:hint="eastAsia"/>
        </w:rPr>
        <w:t>一个峰抽提成</w:t>
      </w:r>
      <w:proofErr w:type="gramEnd"/>
      <w:r>
        <w:rPr>
          <w:rFonts w:hint="eastAsia"/>
        </w:rPr>
        <w:t>两个峰的，且</w:t>
      </w:r>
      <w:r w:rsidR="00172468">
        <w:rPr>
          <w:rFonts w:hint="eastAsia"/>
        </w:rPr>
        <w:t>有些相近的保留指数，会导致匹配的重复。</w:t>
      </w:r>
    </w:p>
    <w:p w:rsidR="00172468" w:rsidRDefault="00172468" w:rsidP="00510180">
      <w:r>
        <w:rPr>
          <w:rFonts w:hint="eastAsia"/>
        </w:rPr>
        <w:t>这个程序把保留指数在一定范围内的视为相似，然后找出来。</w:t>
      </w:r>
    </w:p>
    <w:p w:rsidR="006A3545" w:rsidRDefault="006A3545" w:rsidP="00510180">
      <w:r>
        <w:rPr>
          <w:noProof/>
        </w:rPr>
        <w:drawing>
          <wp:inline distT="0" distB="0" distL="0" distR="0">
            <wp:extent cx="5274310" cy="2701043"/>
            <wp:effectExtent l="19050" t="0" r="2540" b="0"/>
            <wp:docPr id="6" name="图片 6" descr="C:\Users\ADMINI~1\AppData\Local\Temp\156830003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1568300031(1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01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774A" w:rsidRDefault="006A3545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color w:val="A020F0"/>
          <w:kern w:val="0"/>
          <w:sz w:val="20"/>
          <w:szCs w:val="20"/>
        </w:rPr>
      </w:pPr>
      <w:r>
        <w:rPr>
          <w:rFonts w:hint="eastAsia"/>
        </w:rPr>
        <w:t>红框内改条件，这个参数是百分比，保留指数乘以该百分比得到的值以内的，视为相同的，汇总输出表格</w:t>
      </w:r>
      <w:proofErr w:type="spellStart"/>
      <w:r>
        <w:rPr>
          <w:rFonts w:ascii="Courier New" w:hAnsi="Courier New" w:cs="Courier New"/>
          <w:color w:val="A020F0"/>
          <w:kern w:val="0"/>
          <w:sz w:val="20"/>
          <w:szCs w:val="20"/>
        </w:rPr>
        <w:t>SameRI</w:t>
      </w:r>
      <w:proofErr w:type="spellEnd"/>
    </w:p>
    <w:p w:rsidR="00BA774A" w:rsidRDefault="00BA774A">
      <w:pPr>
        <w:widowControl/>
        <w:jc w:val="left"/>
        <w:rPr>
          <w:rFonts w:ascii="Courier New" w:hAnsi="Courier New" w:cs="Courier New"/>
          <w:color w:val="A020F0"/>
          <w:kern w:val="0"/>
          <w:sz w:val="20"/>
          <w:szCs w:val="20"/>
        </w:rPr>
      </w:pPr>
      <w:r>
        <w:rPr>
          <w:rFonts w:ascii="Courier New" w:hAnsi="Courier New" w:cs="Courier New"/>
          <w:color w:val="A020F0"/>
          <w:kern w:val="0"/>
          <w:sz w:val="20"/>
          <w:szCs w:val="20"/>
        </w:rPr>
        <w:br w:type="page"/>
      </w:r>
    </w:p>
    <w:p w:rsidR="00AA5882" w:rsidRDefault="00FC6A46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 w:rsidRPr="00FC6A46">
        <w:rPr>
          <w:rFonts w:ascii="Courier New" w:hAnsi="Courier New" w:cs="Courier New" w:hint="eastAsia"/>
          <w:kern w:val="0"/>
          <w:sz w:val="20"/>
          <w:szCs w:val="20"/>
        </w:rPr>
        <w:lastRenderedPageBreak/>
        <w:t>几个</w:t>
      </w:r>
      <w:r>
        <w:rPr>
          <w:rFonts w:ascii="Courier New" w:hAnsi="Courier New" w:cs="Courier New" w:hint="eastAsia"/>
          <w:kern w:val="0"/>
          <w:sz w:val="20"/>
          <w:szCs w:val="20"/>
        </w:rPr>
        <w:t>平行之间</w:t>
      </w:r>
      <w:proofErr w:type="gramStart"/>
      <w:r>
        <w:rPr>
          <w:rFonts w:ascii="Courier New" w:hAnsi="Courier New" w:cs="Courier New" w:hint="eastAsia"/>
          <w:kern w:val="0"/>
          <w:sz w:val="20"/>
          <w:szCs w:val="20"/>
        </w:rPr>
        <w:t>找相同</w:t>
      </w:r>
      <w:proofErr w:type="gramEnd"/>
      <w:r>
        <w:rPr>
          <w:rFonts w:ascii="Courier New" w:hAnsi="Courier New" w:cs="Courier New" w:hint="eastAsia"/>
          <w:kern w:val="0"/>
          <w:sz w:val="20"/>
          <w:szCs w:val="20"/>
        </w:rPr>
        <w:t>的部分</w:t>
      </w:r>
    </w:p>
    <w:p w:rsidR="00FC6A46" w:rsidRDefault="00FC6A46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平行的命名需要有规律：如样本</w:t>
      </w:r>
      <w:r w:rsidR="00E3617D">
        <w:rPr>
          <w:rFonts w:ascii="Courier New" w:hAnsi="Courier New" w:cs="Courier New" w:hint="eastAsia"/>
          <w:kern w:val="0"/>
          <w:sz w:val="20"/>
          <w:szCs w:val="20"/>
        </w:rPr>
        <w:t>X</w:t>
      </w:r>
      <w:r>
        <w:rPr>
          <w:rFonts w:ascii="Courier New" w:hAnsi="Courier New" w:cs="Courier New" w:hint="eastAsia"/>
          <w:kern w:val="0"/>
          <w:sz w:val="20"/>
          <w:szCs w:val="20"/>
        </w:rPr>
        <w:t>号三个平行：</w:t>
      </w:r>
      <w:r w:rsidR="00E3617D">
        <w:rPr>
          <w:rFonts w:ascii="Courier New" w:hAnsi="Courier New" w:cs="Courier New"/>
          <w:kern w:val="0"/>
          <w:sz w:val="20"/>
          <w:szCs w:val="20"/>
        </w:rPr>
        <w:t>X</w:t>
      </w:r>
      <w:r>
        <w:rPr>
          <w:rFonts w:ascii="Courier New" w:hAnsi="Courier New" w:cs="Courier New" w:hint="eastAsia"/>
          <w:kern w:val="0"/>
          <w:sz w:val="20"/>
          <w:szCs w:val="20"/>
        </w:rPr>
        <w:t>-1</w:t>
      </w:r>
      <w:r>
        <w:rPr>
          <w:rFonts w:ascii="Courier New" w:hAnsi="Courier New" w:cs="Courier New" w:hint="eastAsia"/>
          <w:kern w:val="0"/>
          <w:sz w:val="20"/>
          <w:szCs w:val="20"/>
        </w:rPr>
        <w:t>，</w:t>
      </w:r>
      <w:r w:rsidR="00E3617D">
        <w:rPr>
          <w:rFonts w:ascii="Courier New" w:hAnsi="Courier New" w:cs="Courier New"/>
          <w:kern w:val="0"/>
          <w:sz w:val="20"/>
          <w:szCs w:val="20"/>
        </w:rPr>
        <w:t>X</w:t>
      </w:r>
      <w:r>
        <w:rPr>
          <w:rFonts w:ascii="Courier New" w:hAnsi="Courier New" w:cs="Courier New" w:hint="eastAsia"/>
          <w:kern w:val="0"/>
          <w:sz w:val="20"/>
          <w:szCs w:val="20"/>
        </w:rPr>
        <w:t>-2</w:t>
      </w:r>
      <w:r>
        <w:rPr>
          <w:rFonts w:ascii="Courier New" w:hAnsi="Courier New" w:cs="Courier New" w:hint="eastAsia"/>
          <w:kern w:val="0"/>
          <w:sz w:val="20"/>
          <w:szCs w:val="20"/>
        </w:rPr>
        <w:t>，</w:t>
      </w:r>
      <w:r w:rsidR="00E3617D">
        <w:rPr>
          <w:rFonts w:ascii="Courier New" w:hAnsi="Courier New" w:cs="Courier New"/>
          <w:kern w:val="0"/>
          <w:sz w:val="20"/>
          <w:szCs w:val="20"/>
        </w:rPr>
        <w:t>X</w:t>
      </w:r>
      <w:r w:rsidR="00E3617D">
        <w:rPr>
          <w:rFonts w:ascii="Courier New" w:hAnsi="Courier New" w:cs="Courier New" w:hint="eastAsia"/>
          <w:kern w:val="0"/>
          <w:sz w:val="20"/>
          <w:szCs w:val="20"/>
        </w:rPr>
        <w:t>-3.</w:t>
      </w:r>
    </w:p>
    <w:p w:rsidR="00E3617D" w:rsidRDefault="002E3E19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/>
          <w:noProof/>
          <w:kern w:val="0"/>
          <w:sz w:val="20"/>
          <w:szCs w:val="20"/>
        </w:rPr>
        <w:drawing>
          <wp:inline distT="0" distB="0" distL="0" distR="0">
            <wp:extent cx="5265420" cy="33909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3E19" w:rsidRDefault="002E3E19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蓝圈里放所有平行的样本，可以是</w:t>
      </w:r>
      <w:r>
        <w:rPr>
          <w:rFonts w:ascii="Courier New" w:hAnsi="Courier New" w:cs="Courier New" w:hint="eastAsia"/>
          <w:kern w:val="0"/>
          <w:sz w:val="20"/>
          <w:szCs w:val="20"/>
        </w:rPr>
        <w:t>2</w:t>
      </w:r>
      <w:r>
        <w:rPr>
          <w:rFonts w:ascii="Courier New" w:hAnsi="Courier New" w:cs="Courier New" w:hint="eastAsia"/>
          <w:kern w:val="0"/>
          <w:sz w:val="20"/>
          <w:szCs w:val="20"/>
        </w:rPr>
        <w:t>个平行也可以是多个平行，随意。</w:t>
      </w:r>
    </w:p>
    <w:p w:rsidR="002E3E19" w:rsidRDefault="002E3E19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此程序利用的是质荷比和保留指数来进行选择</w:t>
      </w:r>
    </w:p>
    <w:p w:rsidR="008363CB" w:rsidRDefault="008363CB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待匹配文件夹不能有文件处于打开状态。</w:t>
      </w:r>
    </w:p>
    <w:p w:rsidR="008363CB" w:rsidRDefault="008363CB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待匹配的文件里的数据存在</w:t>
      </w:r>
      <w:r>
        <w:rPr>
          <w:rFonts w:ascii="Courier New" w:hAnsi="Courier New" w:cs="Courier New" w:hint="eastAsia"/>
          <w:kern w:val="0"/>
          <w:sz w:val="20"/>
          <w:szCs w:val="20"/>
        </w:rPr>
        <w:t>RI</w:t>
      </w:r>
      <w:r>
        <w:rPr>
          <w:rFonts w:ascii="Courier New" w:hAnsi="Courier New" w:cs="Courier New" w:hint="eastAsia"/>
          <w:kern w:val="0"/>
          <w:sz w:val="20"/>
          <w:szCs w:val="20"/>
        </w:rPr>
        <w:t>表格名的表格里。</w:t>
      </w:r>
    </w:p>
    <w:p w:rsidR="008363CB" w:rsidRDefault="008363CB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黄色重点显示的是样品名和它的平行编号之间的链接符号，可以是其他</w:t>
      </w:r>
      <w:proofErr w:type="spellStart"/>
      <w:r>
        <w:rPr>
          <w:rFonts w:ascii="Courier New" w:hAnsi="Courier New" w:cs="Courier New" w:hint="eastAsia"/>
          <w:kern w:val="0"/>
          <w:sz w:val="20"/>
          <w:szCs w:val="20"/>
        </w:rPr>
        <w:t>matlab</w:t>
      </w:r>
      <w:proofErr w:type="spellEnd"/>
      <w:r>
        <w:rPr>
          <w:rFonts w:ascii="Courier New" w:hAnsi="Courier New" w:cs="Courier New" w:hint="eastAsia"/>
          <w:kern w:val="0"/>
          <w:sz w:val="20"/>
          <w:szCs w:val="20"/>
        </w:rPr>
        <w:t>能正确显示的符号。</w:t>
      </w:r>
      <w:r>
        <w:rPr>
          <w:rFonts w:ascii="Courier New" w:hAnsi="Courier New" w:cs="Courier New"/>
          <w:noProof/>
          <w:kern w:val="0"/>
          <w:sz w:val="20"/>
          <w:szCs w:val="20"/>
        </w:rPr>
        <w:drawing>
          <wp:inline distT="0" distB="0" distL="0" distR="0">
            <wp:extent cx="5265420" cy="166878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3CB" w:rsidRDefault="008363CB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黄色部分是程序运行后将输出的表格，表格名</w:t>
      </w:r>
      <w:r>
        <w:rPr>
          <w:rFonts w:ascii="Courier New" w:hAnsi="Courier New" w:cs="Courier New" w:hint="eastAsia"/>
          <w:kern w:val="0"/>
          <w:sz w:val="20"/>
          <w:szCs w:val="20"/>
        </w:rPr>
        <w:t>PXX</w:t>
      </w:r>
      <w:r>
        <w:rPr>
          <w:rFonts w:ascii="Courier New" w:hAnsi="Courier New" w:cs="Courier New" w:hint="eastAsia"/>
          <w:kern w:val="0"/>
          <w:sz w:val="20"/>
          <w:szCs w:val="20"/>
        </w:rPr>
        <w:t>，</w:t>
      </w:r>
      <w:r>
        <w:rPr>
          <w:rFonts w:ascii="Courier New" w:hAnsi="Courier New" w:cs="Courier New" w:hint="eastAsia"/>
          <w:kern w:val="0"/>
          <w:sz w:val="20"/>
          <w:szCs w:val="20"/>
        </w:rPr>
        <w:t>Sheet1</w:t>
      </w:r>
      <w:r>
        <w:rPr>
          <w:rFonts w:ascii="Courier New" w:hAnsi="Courier New" w:cs="Courier New" w:hint="eastAsia"/>
          <w:kern w:val="0"/>
          <w:sz w:val="20"/>
          <w:szCs w:val="20"/>
        </w:rPr>
        <w:t>中。把所有的表格有的数据个数和匹配后共有的数据个数进行输出，最后一列是</w:t>
      </w:r>
      <w:r w:rsidR="00BD1A46">
        <w:rPr>
          <w:rFonts w:ascii="Courier New" w:hAnsi="Courier New" w:cs="Courier New" w:hint="eastAsia"/>
          <w:kern w:val="0"/>
          <w:sz w:val="20"/>
          <w:szCs w:val="20"/>
        </w:rPr>
        <w:t>样品名</w:t>
      </w:r>
    </w:p>
    <w:p w:rsidR="0045580A" w:rsidRDefault="00BD1A46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此程序输出的表格会将所有的平行并列，以供检查。</w:t>
      </w:r>
    </w:p>
    <w:p w:rsidR="0045580A" w:rsidRDefault="0045580A">
      <w:pPr>
        <w:widowControl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/>
          <w:kern w:val="0"/>
          <w:sz w:val="20"/>
          <w:szCs w:val="20"/>
        </w:rPr>
        <w:br w:type="page"/>
      </w:r>
    </w:p>
    <w:p w:rsidR="00BD1A46" w:rsidRDefault="0032355F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lastRenderedPageBreak/>
        <w:t>找同一个文件夹里所有文件的相同和不同</w:t>
      </w:r>
    </w:p>
    <w:p w:rsidR="0032355F" w:rsidRDefault="0032355F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/>
          <w:noProof/>
          <w:kern w:val="0"/>
          <w:sz w:val="20"/>
          <w:szCs w:val="20"/>
        </w:rPr>
        <w:drawing>
          <wp:inline distT="0" distB="0" distL="0" distR="0" wp14:anchorId="0B990F4B" wp14:editId="09EC6AD8">
            <wp:extent cx="5273040" cy="326136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55F" w:rsidRDefault="0032355F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</w:p>
    <w:p w:rsidR="0032355F" w:rsidRDefault="0032355F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数据文件放在</w:t>
      </w:r>
      <w:proofErr w:type="spellStart"/>
      <w:r>
        <w:rPr>
          <w:rFonts w:ascii="Courier New" w:hAnsi="Courier New" w:cs="Courier New" w:hint="eastAsia"/>
          <w:kern w:val="0"/>
          <w:sz w:val="20"/>
          <w:szCs w:val="20"/>
        </w:rPr>
        <w:t>OutPut</w:t>
      </w:r>
      <w:proofErr w:type="spellEnd"/>
      <w:r>
        <w:rPr>
          <w:rFonts w:ascii="Courier New" w:hAnsi="Courier New" w:cs="Courier New" w:hint="eastAsia"/>
          <w:kern w:val="0"/>
          <w:sz w:val="20"/>
          <w:szCs w:val="20"/>
        </w:rPr>
        <w:t>里，输出的</w:t>
      </w:r>
      <w:r>
        <w:rPr>
          <w:rFonts w:ascii="Courier New" w:hAnsi="Courier New" w:cs="Courier New" w:hint="eastAsia"/>
          <w:kern w:val="0"/>
          <w:sz w:val="20"/>
          <w:szCs w:val="20"/>
        </w:rPr>
        <w:t>Diff</w:t>
      </w:r>
      <w:r>
        <w:rPr>
          <w:rFonts w:ascii="Courier New" w:hAnsi="Courier New" w:cs="Courier New" w:hint="eastAsia"/>
          <w:kern w:val="0"/>
          <w:sz w:val="20"/>
          <w:szCs w:val="20"/>
        </w:rPr>
        <w:t>在</w:t>
      </w:r>
      <w:proofErr w:type="spellStart"/>
      <w:r>
        <w:rPr>
          <w:rFonts w:ascii="Courier New" w:hAnsi="Courier New" w:cs="Courier New" w:hint="eastAsia"/>
          <w:kern w:val="0"/>
          <w:sz w:val="20"/>
          <w:szCs w:val="20"/>
        </w:rPr>
        <w:t>SamAndDiff</w:t>
      </w:r>
      <w:proofErr w:type="spellEnd"/>
      <w:r>
        <w:rPr>
          <w:rFonts w:ascii="Courier New" w:hAnsi="Courier New" w:cs="Courier New" w:hint="eastAsia"/>
          <w:kern w:val="0"/>
          <w:sz w:val="20"/>
          <w:szCs w:val="20"/>
        </w:rPr>
        <w:t>里</w:t>
      </w:r>
    </w:p>
    <w:p w:rsidR="0032355F" w:rsidRDefault="0032355F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相同的数据在程序所在的文件夹里</w:t>
      </w:r>
    </w:p>
    <w:p w:rsidR="0032355F" w:rsidRDefault="0032355F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质荷比在第二列，保留指数在第三列。</w:t>
      </w:r>
    </w:p>
    <w:p w:rsidR="006D2AE9" w:rsidRDefault="007F77C0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保留指数在百分之一范围内的视为相同。比例可更改。</w:t>
      </w:r>
    </w:p>
    <w:p w:rsidR="006D2AE9" w:rsidRDefault="006D2AE9">
      <w:pPr>
        <w:widowControl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/>
          <w:kern w:val="0"/>
          <w:sz w:val="20"/>
          <w:szCs w:val="20"/>
        </w:rPr>
        <w:br w:type="page"/>
      </w:r>
    </w:p>
    <w:p w:rsidR="007F77C0" w:rsidRPr="00576457" w:rsidRDefault="006D2AE9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b/>
          <w:kern w:val="0"/>
          <w:sz w:val="20"/>
          <w:szCs w:val="20"/>
        </w:rPr>
      </w:pPr>
      <w:proofErr w:type="spellStart"/>
      <w:r w:rsidRPr="00576457">
        <w:rPr>
          <w:rFonts w:ascii="Courier New" w:hAnsi="Courier New" w:cs="Courier New" w:hint="eastAsia"/>
          <w:b/>
          <w:kern w:val="0"/>
          <w:sz w:val="20"/>
          <w:szCs w:val="20"/>
        </w:rPr>
        <w:lastRenderedPageBreak/>
        <w:t>OnevsOne</w:t>
      </w:r>
      <w:proofErr w:type="spellEnd"/>
    </w:p>
    <w:p w:rsidR="006D2AE9" w:rsidRDefault="00576457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同一个文件夹的文件进行两两比较</w:t>
      </w:r>
    </w:p>
    <w:p w:rsidR="00576457" w:rsidRDefault="00576457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/>
          <w:noProof/>
          <w:kern w:val="0"/>
          <w:sz w:val="20"/>
          <w:szCs w:val="20"/>
        </w:rPr>
        <w:drawing>
          <wp:inline distT="0" distB="0" distL="0" distR="0">
            <wp:extent cx="5265420" cy="328422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28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457" w:rsidRDefault="00576457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文件放在</w:t>
      </w:r>
      <w:r>
        <w:rPr>
          <w:rFonts w:ascii="Courier New" w:hAnsi="Courier New" w:cs="Courier New" w:hint="eastAsia"/>
          <w:kern w:val="0"/>
          <w:sz w:val="20"/>
          <w:szCs w:val="20"/>
        </w:rPr>
        <w:t>Same</w:t>
      </w:r>
      <w:r>
        <w:rPr>
          <w:rFonts w:ascii="Courier New" w:hAnsi="Courier New" w:cs="Courier New" w:hint="eastAsia"/>
          <w:kern w:val="0"/>
          <w:sz w:val="20"/>
          <w:szCs w:val="20"/>
        </w:rPr>
        <w:t>文件夹，或改第六行</w:t>
      </w:r>
    </w:p>
    <w:p w:rsidR="00576457" w:rsidRDefault="00576457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输出文件夹如第八行</w:t>
      </w:r>
    </w:p>
    <w:p w:rsidR="00576457" w:rsidRPr="00FC6A46" w:rsidRDefault="00576457" w:rsidP="006A3545">
      <w:pPr>
        <w:autoSpaceDE w:val="0"/>
        <w:autoSpaceDN w:val="0"/>
        <w:adjustRightInd w:val="0"/>
        <w:jc w:val="left"/>
        <w:rPr>
          <w:rFonts w:ascii="Courier New" w:hAnsi="Courier New" w:cs="Courier New"/>
          <w:kern w:val="0"/>
          <w:sz w:val="20"/>
          <w:szCs w:val="20"/>
        </w:rPr>
      </w:pPr>
      <w:r>
        <w:rPr>
          <w:rFonts w:ascii="Courier New" w:hAnsi="Courier New" w:cs="Courier New" w:hint="eastAsia"/>
          <w:kern w:val="0"/>
          <w:sz w:val="20"/>
          <w:szCs w:val="20"/>
        </w:rPr>
        <w:t>此处设定的筛选条件是保留指数的百分之一以内视为相同。</w:t>
      </w:r>
    </w:p>
    <w:p w:rsidR="00AA5882" w:rsidRDefault="00AA5882">
      <w:pPr>
        <w:widowControl/>
        <w:jc w:val="left"/>
        <w:rPr>
          <w:rFonts w:ascii="Courier New" w:hAnsi="Courier New" w:cs="Courier New"/>
          <w:color w:val="A020F0"/>
          <w:kern w:val="0"/>
          <w:sz w:val="20"/>
          <w:szCs w:val="20"/>
        </w:rPr>
      </w:pPr>
      <w:r>
        <w:rPr>
          <w:rFonts w:ascii="Courier New" w:hAnsi="Courier New" w:cs="Courier New"/>
          <w:color w:val="A020F0"/>
          <w:kern w:val="0"/>
          <w:sz w:val="20"/>
          <w:szCs w:val="20"/>
        </w:rPr>
        <w:br w:type="page"/>
      </w:r>
    </w:p>
    <w:p w:rsidR="006A3545" w:rsidRPr="008426B0" w:rsidRDefault="00FE4A07" w:rsidP="00510180">
      <w:pPr>
        <w:rPr>
          <w:b/>
        </w:rPr>
      </w:pPr>
      <w:r w:rsidRPr="008426B0">
        <w:rPr>
          <w:rFonts w:hint="eastAsia"/>
          <w:b/>
        </w:rPr>
        <w:lastRenderedPageBreak/>
        <w:t>Match</w:t>
      </w:r>
      <w:r w:rsidRPr="008426B0">
        <w:rPr>
          <w:rFonts w:hint="eastAsia"/>
          <w:b/>
        </w:rPr>
        <w:t>说明：</w:t>
      </w:r>
    </w:p>
    <w:p w:rsidR="00FE4A07" w:rsidRDefault="008426B0" w:rsidP="00510180">
      <w:r>
        <w:rPr>
          <w:rFonts w:hint="eastAsia"/>
          <w:noProof/>
        </w:rPr>
        <w:drawing>
          <wp:inline distT="0" distB="0" distL="0" distR="0" wp14:anchorId="65AEFDE4" wp14:editId="054F1216">
            <wp:extent cx="5265420" cy="390144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90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A07" w:rsidRDefault="00FE4A07" w:rsidP="00510180">
      <w:r>
        <w:rPr>
          <w:rFonts w:hint="eastAsia"/>
        </w:rPr>
        <w:t>建三个文件夹，如</w:t>
      </w:r>
      <w:r>
        <w:rPr>
          <w:rFonts w:hint="eastAsia"/>
        </w:rPr>
        <w:t>4-6</w:t>
      </w:r>
      <w:r>
        <w:rPr>
          <w:rFonts w:hint="eastAsia"/>
        </w:rPr>
        <w:t>行</w:t>
      </w:r>
    </w:p>
    <w:p w:rsidR="00FE4A07" w:rsidRDefault="008737E7" w:rsidP="00510180">
      <w:r>
        <w:rPr>
          <w:rFonts w:hint="eastAsia"/>
        </w:rPr>
        <w:t>待匹配表格，</w:t>
      </w:r>
      <w:r w:rsidR="008426B0">
        <w:rPr>
          <w:rFonts w:hint="eastAsia"/>
        </w:rPr>
        <w:t>数据要求在</w:t>
      </w:r>
      <w:r w:rsidR="008426B0">
        <w:rPr>
          <w:rFonts w:hint="eastAsia"/>
        </w:rPr>
        <w:t>Sheet1</w:t>
      </w:r>
      <w:r w:rsidR="008426B0">
        <w:rPr>
          <w:rFonts w:hint="eastAsia"/>
        </w:rPr>
        <w:t>里，或者改第九行。</w:t>
      </w:r>
      <w:r>
        <w:rPr>
          <w:rFonts w:hint="eastAsia"/>
        </w:rPr>
        <w:t>要求</w:t>
      </w:r>
      <w:r w:rsidR="008426B0">
        <w:rPr>
          <w:rFonts w:hint="eastAsia"/>
        </w:rPr>
        <w:t>第二列为</w:t>
      </w:r>
      <w:proofErr w:type="spellStart"/>
      <w:r w:rsidR="008426B0">
        <w:rPr>
          <w:rFonts w:hint="eastAsia"/>
        </w:rPr>
        <w:t>mz</w:t>
      </w:r>
      <w:proofErr w:type="spellEnd"/>
      <w:r w:rsidR="008426B0">
        <w:rPr>
          <w:rFonts w:hint="eastAsia"/>
        </w:rPr>
        <w:t>，第三列为</w:t>
      </w:r>
      <w:proofErr w:type="spellStart"/>
      <w:r w:rsidR="008426B0">
        <w:rPr>
          <w:rFonts w:hint="eastAsia"/>
        </w:rPr>
        <w:t>ri</w:t>
      </w:r>
      <w:proofErr w:type="spellEnd"/>
      <w:r w:rsidR="008426B0">
        <w:rPr>
          <w:rFonts w:hint="eastAsia"/>
        </w:rPr>
        <w:t>，如果不是，则在第</w:t>
      </w:r>
      <w:r w:rsidR="008426B0">
        <w:rPr>
          <w:rFonts w:hint="eastAsia"/>
        </w:rPr>
        <w:t>22</w:t>
      </w:r>
      <w:r w:rsidR="008426B0">
        <w:rPr>
          <w:rFonts w:hint="eastAsia"/>
        </w:rPr>
        <w:t>，</w:t>
      </w:r>
      <w:r w:rsidR="008426B0">
        <w:rPr>
          <w:rFonts w:hint="eastAsia"/>
        </w:rPr>
        <w:t>23</w:t>
      </w:r>
      <w:r w:rsidR="008426B0">
        <w:rPr>
          <w:rFonts w:hint="eastAsia"/>
        </w:rPr>
        <w:t>行相应的更改。</w:t>
      </w:r>
    </w:p>
    <w:p w:rsidR="008426B0" w:rsidRDefault="008426B0" w:rsidP="00510180">
      <w:r>
        <w:rPr>
          <w:rFonts w:hint="eastAsia"/>
        </w:rPr>
        <w:t>标准品所有表格中，</w:t>
      </w:r>
      <w:proofErr w:type="spellStart"/>
      <w:r>
        <w:rPr>
          <w:rFonts w:hint="eastAsia"/>
        </w:rPr>
        <w:t>mz</w:t>
      </w:r>
      <w:proofErr w:type="spellEnd"/>
      <w:r>
        <w:rPr>
          <w:rFonts w:hint="eastAsia"/>
        </w:rPr>
        <w:t>和</w:t>
      </w:r>
      <w:r>
        <w:rPr>
          <w:rFonts w:hint="eastAsia"/>
        </w:rPr>
        <w:t>RI</w:t>
      </w:r>
      <w:r>
        <w:rPr>
          <w:rFonts w:hint="eastAsia"/>
        </w:rPr>
        <w:t>列的名称必须一致，且表格名也必须一致，第</w:t>
      </w:r>
      <w:r>
        <w:rPr>
          <w:rFonts w:hint="eastAsia"/>
        </w:rPr>
        <w:t>8/13/14</w:t>
      </w:r>
      <w:r>
        <w:rPr>
          <w:rFonts w:hint="eastAsia"/>
        </w:rPr>
        <w:t>行可以进行更改。</w:t>
      </w:r>
    </w:p>
    <w:p w:rsidR="00365F9C" w:rsidRDefault="00365F9C" w:rsidP="00510180">
      <w:r>
        <w:rPr>
          <w:rFonts w:hint="eastAsia"/>
        </w:rPr>
        <w:t>11</w:t>
      </w:r>
      <w:r>
        <w:rPr>
          <w:rFonts w:hint="eastAsia"/>
        </w:rPr>
        <w:t>行改</w:t>
      </w:r>
      <w:r>
        <w:rPr>
          <w:rFonts w:hint="eastAsia"/>
        </w:rPr>
        <w:t>RI</w:t>
      </w:r>
      <w:r>
        <w:rPr>
          <w:rFonts w:hint="eastAsia"/>
        </w:rPr>
        <w:t>范围比例。</w:t>
      </w:r>
    </w:p>
    <w:p w:rsidR="00334813" w:rsidRDefault="00334813" w:rsidP="00510180">
      <w:r>
        <w:rPr>
          <w:rFonts w:hint="eastAsia"/>
        </w:rPr>
        <w:t>结果看同名表格里的‘标品名</w:t>
      </w:r>
      <w:r>
        <w:rPr>
          <w:rFonts w:hint="eastAsia"/>
        </w:rPr>
        <w:t>Matched</w:t>
      </w:r>
      <w:r>
        <w:rPr>
          <w:rFonts w:hint="eastAsia"/>
        </w:rPr>
        <w:t>’的结果即可。</w:t>
      </w:r>
    </w:p>
    <w:p w:rsidR="00037304" w:rsidRDefault="00037304">
      <w:pPr>
        <w:widowControl/>
        <w:jc w:val="left"/>
      </w:pPr>
      <w:r>
        <w:br w:type="page"/>
      </w:r>
    </w:p>
    <w:p w:rsidR="00F476E4" w:rsidRDefault="00037304" w:rsidP="00510180">
      <w:proofErr w:type="spellStart"/>
      <w:r>
        <w:rPr>
          <w:rFonts w:hint="eastAsia"/>
        </w:rPr>
        <w:lastRenderedPageBreak/>
        <w:t>MZMatch</w:t>
      </w:r>
      <w:proofErr w:type="spellEnd"/>
      <w:r w:rsidR="00334813">
        <w:rPr>
          <w:rFonts w:hint="eastAsia"/>
        </w:rPr>
        <w:t>：</w:t>
      </w:r>
    </w:p>
    <w:p w:rsidR="00334813" w:rsidRDefault="00334813" w:rsidP="00510180">
      <w:r>
        <w:rPr>
          <w:rFonts w:hint="eastAsia"/>
        </w:rPr>
        <w:t>与</w:t>
      </w:r>
      <w:r>
        <w:rPr>
          <w:rFonts w:hint="eastAsia"/>
        </w:rPr>
        <w:t>Match</w:t>
      </w:r>
      <w:r>
        <w:rPr>
          <w:rFonts w:hint="eastAsia"/>
        </w:rPr>
        <w:t>的设置一致，用于已有的库，进行</w:t>
      </w:r>
      <w:proofErr w:type="spellStart"/>
      <w:r>
        <w:rPr>
          <w:rFonts w:hint="eastAsia"/>
        </w:rPr>
        <w:t>Mz</w:t>
      </w:r>
      <w:proofErr w:type="spellEnd"/>
      <w:r>
        <w:rPr>
          <w:rFonts w:hint="eastAsia"/>
        </w:rPr>
        <w:t>的精确匹配，不涉及</w:t>
      </w:r>
      <w:r>
        <w:rPr>
          <w:rFonts w:hint="eastAsia"/>
        </w:rPr>
        <w:t>RI</w:t>
      </w:r>
    </w:p>
    <w:sectPr w:rsidR="00334813" w:rsidSect="0067164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A0C7A" w:rsidRDefault="007A0C7A" w:rsidP="00BA774A">
      <w:r>
        <w:separator/>
      </w:r>
    </w:p>
  </w:endnote>
  <w:endnote w:type="continuationSeparator" w:id="0">
    <w:p w:rsidR="007A0C7A" w:rsidRDefault="007A0C7A" w:rsidP="00BA77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A0C7A" w:rsidRDefault="007A0C7A" w:rsidP="00BA774A">
      <w:r>
        <w:separator/>
      </w:r>
    </w:p>
  </w:footnote>
  <w:footnote w:type="continuationSeparator" w:id="0">
    <w:p w:rsidR="007A0C7A" w:rsidRDefault="007A0C7A" w:rsidP="00BA77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8AA5D31"/>
    <w:multiLevelType w:val="hybridMultilevel"/>
    <w:tmpl w:val="B5889AAC"/>
    <w:lvl w:ilvl="0" w:tplc="00BA3E8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52CDA"/>
    <w:rsid w:val="00037304"/>
    <w:rsid w:val="00152CDA"/>
    <w:rsid w:val="00172468"/>
    <w:rsid w:val="00221A35"/>
    <w:rsid w:val="002E3E19"/>
    <w:rsid w:val="0032355F"/>
    <w:rsid w:val="00334813"/>
    <w:rsid w:val="00365F9C"/>
    <w:rsid w:val="003C1513"/>
    <w:rsid w:val="0045580A"/>
    <w:rsid w:val="004922C6"/>
    <w:rsid w:val="00510180"/>
    <w:rsid w:val="00576457"/>
    <w:rsid w:val="005C46D7"/>
    <w:rsid w:val="0067164E"/>
    <w:rsid w:val="006A3545"/>
    <w:rsid w:val="006D2AE9"/>
    <w:rsid w:val="007979D1"/>
    <w:rsid w:val="007A0C7A"/>
    <w:rsid w:val="007F77C0"/>
    <w:rsid w:val="00832B67"/>
    <w:rsid w:val="008363CB"/>
    <w:rsid w:val="008426B0"/>
    <w:rsid w:val="00857B90"/>
    <w:rsid w:val="008737E7"/>
    <w:rsid w:val="008E5685"/>
    <w:rsid w:val="00925D82"/>
    <w:rsid w:val="009A7311"/>
    <w:rsid w:val="00AA5882"/>
    <w:rsid w:val="00BA774A"/>
    <w:rsid w:val="00BD1A46"/>
    <w:rsid w:val="00D07546"/>
    <w:rsid w:val="00E34A41"/>
    <w:rsid w:val="00E3617D"/>
    <w:rsid w:val="00E56FA8"/>
    <w:rsid w:val="00F476E4"/>
    <w:rsid w:val="00FC6A46"/>
    <w:rsid w:val="00FE4A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28275D"/>
  <w15:docId w15:val="{AC282773-3BE0-4315-8227-DADC94FDB2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7164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10180"/>
    <w:pPr>
      <w:ind w:firstLineChars="200" w:firstLine="420"/>
    </w:pPr>
  </w:style>
  <w:style w:type="paragraph" w:styleId="a4">
    <w:name w:val="Balloon Text"/>
    <w:basedOn w:val="a"/>
    <w:link w:val="a5"/>
    <w:uiPriority w:val="99"/>
    <w:semiHidden/>
    <w:unhideWhenUsed/>
    <w:rsid w:val="005C46D7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5C46D7"/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BA774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BA774A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BA774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BA774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261</TotalTime>
  <Pages>8</Pages>
  <Words>271</Words>
  <Characters>1547</Characters>
  <Application>Microsoft Office Word</Application>
  <DocSecurity>0</DocSecurity>
  <Lines>12</Lines>
  <Paragraphs>3</Paragraphs>
  <ScaleCrop>false</ScaleCrop>
  <Company/>
  <LinksUpToDate>false</LinksUpToDate>
  <CharactersWithSpaces>1815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Ting Hu</cp:lastModifiedBy>
  <cp:revision>14</cp:revision>
  <dcterms:created xsi:type="dcterms:W3CDTF">2019-09-12T14:03:00Z</dcterms:created>
  <dcterms:modified xsi:type="dcterms:W3CDTF">2019-09-16T01:38:00Z</dcterms:modified>
</cp:coreProperties>
</file>